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80" w:lineRule="exact"/>
        <w:ind w:firstLine="320" w:firstLineChars="100"/>
        <w:rPr>
          <w:rFonts w:ascii="楷体_GB2312" w:eastAsia="楷体_GB2312"/>
          <w:sz w:val="44"/>
          <w:szCs w:val="44"/>
        </w:rPr>
      </w:pPr>
      <w:bookmarkStart w:id="0" w:name="_GoBack"/>
      <w:bookmarkEnd w:id="0"/>
      <w:r>
        <w:rPr>
          <w:rFonts w:hint="eastAsia"/>
          <w:sz w:val="32"/>
          <w:szCs w:val="32"/>
        </w:rPr>
        <w:t xml:space="preserve">      </w:t>
      </w:r>
      <w:r>
        <w:rPr>
          <w:rFonts w:hint="eastAsia" w:ascii="楷体_GB2312" w:eastAsia="楷体_GB2312"/>
          <w:sz w:val="44"/>
          <w:szCs w:val="44"/>
        </w:rPr>
        <w:t>提交资料清单-</w:t>
      </w:r>
      <w:r>
        <w:rPr>
          <w:rFonts w:ascii="楷体_GB2312" w:eastAsia="楷体_GB2312"/>
          <w:sz w:val="44"/>
          <w:szCs w:val="44"/>
        </w:rPr>
        <w:t>202</w:t>
      </w:r>
      <w:r>
        <w:rPr>
          <w:rFonts w:hint="eastAsia" w:ascii="楷体_GB2312" w:eastAsia="楷体_GB2312"/>
          <w:sz w:val="44"/>
          <w:szCs w:val="44"/>
          <w:lang w:val="en-US" w:eastAsia="zh-CN"/>
        </w:rPr>
        <w:t>2</w:t>
      </w:r>
      <w:r>
        <w:rPr>
          <w:rFonts w:hint="eastAsia" w:ascii="楷体_GB2312" w:eastAsia="楷体_GB2312"/>
          <w:sz w:val="44"/>
          <w:szCs w:val="44"/>
        </w:rPr>
        <w:t>年度</w:t>
      </w:r>
    </w:p>
    <w:tbl>
      <w:tblPr>
        <w:tblStyle w:val="4"/>
        <w:tblW w:w="10507" w:type="dxa"/>
        <w:tblInd w:w="-99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7"/>
        <w:gridCol w:w="5558"/>
        <w:gridCol w:w="822"/>
        <w:gridCol w:w="3543"/>
        <w:gridCol w:w="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</w:trPr>
        <w:tc>
          <w:tcPr>
            <w:tcW w:w="10507" w:type="dxa"/>
            <w:gridSpan w:val="5"/>
          </w:tcPr>
          <w:p>
            <w:pPr>
              <w:spacing w:line="480" w:lineRule="exac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单位名称：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0507" w:type="dxa"/>
            <w:gridSpan w:val="5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企业联系人姓名：        </w:t>
            </w:r>
            <w:r>
              <w:rPr>
                <w:rFonts w:ascii="仿宋_GB2312" w:eastAsia="仿宋_GB2312"/>
                <w:sz w:val="28"/>
                <w:szCs w:val="28"/>
              </w:rPr>
              <w:t xml:space="preserve">  </w:t>
            </w:r>
            <w:r>
              <w:rPr>
                <w:rFonts w:hint="eastAsia" w:ascii="仿宋_GB2312" w:eastAsia="仿宋_GB2312"/>
                <w:sz w:val="28"/>
                <w:szCs w:val="28"/>
              </w:rPr>
              <w:t>联系电话：          邮箱：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347" w:hRule="atLeast"/>
        </w:trPr>
        <w:tc>
          <w:tcPr>
            <w:tcW w:w="567" w:type="dxa"/>
          </w:tcPr>
          <w:p>
            <w:pPr>
              <w:spacing w:line="48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序号</w:t>
            </w:r>
          </w:p>
        </w:tc>
        <w:tc>
          <w:tcPr>
            <w:tcW w:w="5558" w:type="dxa"/>
          </w:tcPr>
          <w:p>
            <w:pPr>
              <w:spacing w:line="48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项目</w:t>
            </w:r>
          </w:p>
        </w:tc>
        <w:tc>
          <w:tcPr>
            <w:tcW w:w="822" w:type="dxa"/>
          </w:tcPr>
          <w:p>
            <w:pPr>
              <w:spacing w:line="48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是否提供</w:t>
            </w:r>
          </w:p>
        </w:tc>
        <w:tc>
          <w:tcPr>
            <w:tcW w:w="3543" w:type="dxa"/>
          </w:tcPr>
          <w:p>
            <w:pPr>
              <w:spacing w:line="48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599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hint="eastAsia" w:ascii="仿宋_GB2312" w:eastAsia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营业执照复印件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423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hint="eastAsia" w:ascii="仿宋_GB2312" w:eastAsia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202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2</w:t>
            </w:r>
            <w:r>
              <w:rPr>
                <w:rFonts w:hint="eastAsia" w:ascii="仿宋_GB2312" w:eastAsia="仿宋_GB2312"/>
                <w:sz w:val="28"/>
                <w:szCs w:val="28"/>
              </w:rPr>
              <w:t>年度已公示的年度报告（国家企业信用信息公示系统打印）</w:t>
            </w:r>
            <w:r>
              <w:rPr>
                <w:rFonts w:hint="eastAsia" w:ascii="仿宋_GB2312" w:eastAsia="仿宋_GB2312"/>
                <w:sz w:val="28"/>
                <w:szCs w:val="28"/>
              </w:rPr>
              <w:tab/>
            </w:r>
            <w:r>
              <w:rPr>
                <w:rFonts w:hint="eastAsia" w:ascii="仿宋_GB2312" w:eastAsia="仿宋_GB2312"/>
                <w:sz w:val="28"/>
                <w:szCs w:val="28"/>
              </w:rPr>
              <w:tab/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年度报告公示信息的检查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423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hint="eastAsia" w:ascii="仿宋_GB2312" w:eastAsia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202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2</w:t>
            </w:r>
            <w:r>
              <w:rPr>
                <w:rFonts w:hint="eastAsia" w:ascii="仿宋_GB2312" w:eastAsia="仿宋_GB2312"/>
                <w:sz w:val="28"/>
                <w:szCs w:val="28"/>
              </w:rPr>
              <w:t>年公司最新章程或者章程修正案</w:t>
            </w:r>
            <w:r>
              <w:rPr>
                <w:rFonts w:hint="eastAsia" w:ascii="仿宋_GB2312" w:eastAsia="仿宋_GB2312"/>
                <w:sz w:val="28"/>
                <w:szCs w:val="28"/>
              </w:rPr>
              <w:tab/>
            </w:r>
            <w:r>
              <w:rPr>
                <w:rFonts w:hint="eastAsia" w:ascii="仿宋_GB2312" w:eastAsia="仿宋_GB2312"/>
                <w:sz w:val="28"/>
                <w:szCs w:val="28"/>
              </w:rPr>
              <w:tab/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注册资本实缴情况的检查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423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hint="eastAsia" w:ascii="仿宋_GB2312" w:eastAsia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202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2</w:t>
            </w:r>
            <w:r>
              <w:rPr>
                <w:rFonts w:hint="eastAsia" w:ascii="仿宋_GB2312" w:eastAsia="仿宋_GB2312"/>
                <w:sz w:val="28"/>
                <w:szCs w:val="28"/>
              </w:rPr>
              <w:t>年度资产负债表、利润表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年度报告公示信息的检查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572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hint="eastAsia" w:ascii="仿宋_GB2312" w:eastAsia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202</w:t>
            </w:r>
            <w:r>
              <w:rPr>
                <w:rFonts w:hint="eastAsia" w:ascii="仿宋_GB2312" w:eastAsia="仿宋_GB2312"/>
                <w:color w:val="auto"/>
                <w:sz w:val="28"/>
                <w:szCs w:val="28"/>
                <w:lang w:val="en-US" w:eastAsia="zh-CN"/>
              </w:rPr>
              <w:t>2</w:t>
            </w: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年 1月至 12 月实收资本明细账、总账复印件。如有实缴出资需提供-</w:t>
            </w:r>
            <w:r>
              <w:rPr>
                <w:rFonts w:ascii="仿宋_GB2312" w:eastAsia="仿宋_GB2312"/>
                <w:color w:val="auto"/>
                <w:sz w:val="28"/>
                <w:szCs w:val="28"/>
              </w:rPr>
              <w:t>--</w:t>
            </w: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验资报告、实收资本到位记账凭证及银行进账单等证明材料。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color w:val="auto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注册资本实缴情况的检查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410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hint="eastAsia" w:ascii="仿宋_GB2312" w:eastAsia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202</w:t>
            </w:r>
            <w:r>
              <w:rPr>
                <w:rFonts w:hint="eastAsia" w:ascii="仿宋_GB2312" w:eastAsia="仿宋_GB2312"/>
                <w:color w:val="auto"/>
                <w:sz w:val="28"/>
                <w:szCs w:val="28"/>
                <w:lang w:val="en-US" w:eastAsia="zh-CN"/>
              </w:rPr>
              <w:t>2</w:t>
            </w: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年 1月至12 月长期股权投资明细账、总账复印件，长期股权投资如有变动，提供相关凭证及附件的复印件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color w:val="auto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年度报告公示信息的检查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573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hint="eastAsia" w:ascii="仿宋_GB2312" w:eastAsia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202</w:t>
            </w:r>
            <w:r>
              <w:rPr>
                <w:rFonts w:hint="eastAsia" w:ascii="仿宋_GB2312" w:eastAsia="仿宋_GB2312"/>
                <w:color w:val="auto"/>
                <w:sz w:val="28"/>
                <w:szCs w:val="28"/>
                <w:lang w:val="en-US" w:eastAsia="zh-CN"/>
              </w:rPr>
              <w:t>2</w:t>
            </w: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年 12月工资表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color w:val="auto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年度报告公示信息的检查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515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hint="eastAsia" w:ascii="仿宋_GB2312" w:eastAsia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202</w:t>
            </w:r>
            <w:r>
              <w:rPr>
                <w:rFonts w:hint="eastAsia" w:ascii="仿宋_GB2312" w:eastAsia="仿宋_GB2312"/>
                <w:color w:val="auto"/>
                <w:sz w:val="28"/>
                <w:szCs w:val="28"/>
                <w:lang w:val="en-US" w:eastAsia="zh-CN"/>
              </w:rPr>
              <w:t>2</w:t>
            </w: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年度应交税金总账和明细账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color w:val="auto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年度报告公示信息的检查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515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hint="eastAsia" w:ascii="仿宋_GB2312" w:eastAsia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202</w:t>
            </w:r>
            <w:r>
              <w:rPr>
                <w:rFonts w:hint="eastAsia" w:ascii="仿宋_GB2312" w:eastAsia="仿宋_GB2312"/>
                <w:color w:val="auto"/>
                <w:sz w:val="28"/>
                <w:szCs w:val="28"/>
                <w:lang w:val="en-US" w:eastAsia="zh-CN"/>
              </w:rPr>
              <w:t>2</w:t>
            </w: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年行政许可证明和变动信息（如有请提供）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color w:val="auto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年度报告公示信息的检查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515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hint="default" w:ascii="仿宋_GB2312" w:eastAsia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202</w:t>
            </w:r>
            <w:r>
              <w:rPr>
                <w:rFonts w:hint="eastAsia" w:ascii="仿宋_GB2312" w:eastAsia="仿宋_GB2312"/>
                <w:color w:val="auto"/>
                <w:sz w:val="28"/>
                <w:szCs w:val="28"/>
                <w:lang w:val="en-US" w:eastAsia="zh-CN"/>
              </w:rPr>
              <w:t>2</w:t>
            </w: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年党建信息相证明材料（如有请提供）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color w:val="auto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年度报告公示信息的检查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515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hint="default" w:ascii="仿宋_GB2312" w:eastAsia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lang w:val="en-US" w:eastAsia="zh-CN"/>
              </w:rPr>
              <w:t>11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202</w:t>
            </w:r>
            <w:r>
              <w:rPr>
                <w:rFonts w:hint="eastAsia" w:ascii="仿宋_GB2312" w:eastAsia="仿宋_GB2312"/>
                <w:color w:val="auto"/>
                <w:sz w:val="28"/>
                <w:szCs w:val="28"/>
                <w:lang w:val="en-US" w:eastAsia="zh-CN"/>
              </w:rPr>
              <w:t>2</w:t>
            </w: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年企业对外投资保证担保的相关合同（如果没有，请书面写明没有）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color w:val="auto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即时信息的公示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515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hint="eastAsia" w:ascii="仿宋_GB2312" w:eastAsia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1</w:t>
            </w:r>
            <w:r>
              <w:rPr>
                <w:rFonts w:hint="eastAsia" w:ascii="仿宋_GB2312" w:eastAsia="仿宋_GB2312"/>
                <w:color w:val="auto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知识产权出质登记相关材料（如果有请提供）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color w:val="auto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即时信息的公示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515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hint="eastAsia" w:ascii="仿宋_GB2312" w:eastAsia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1</w:t>
            </w:r>
            <w:r>
              <w:rPr>
                <w:rFonts w:hint="eastAsia" w:ascii="仿宋_GB2312" w:eastAsia="仿宋_GB2312"/>
                <w:color w:val="auto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行政处罚决定书（如果有请提供）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color w:val="auto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即时信息的公示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1212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hint="eastAsia" w:ascii="仿宋_GB2312" w:eastAsia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1</w:t>
            </w:r>
            <w:r>
              <w:rPr>
                <w:rFonts w:hint="eastAsia" w:ascii="仿宋_GB2312" w:eastAsia="仿宋_GB2312"/>
                <w:color w:val="auto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其他需要说明事项（企业自行书写：包括通信地址、邮政编码、联系电话、电子邮箱、目前存续状态，经营网站和网店名称、网址等相关信息）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color w:val="auto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0" w:hRule="atLeast"/>
        </w:trPr>
        <w:tc>
          <w:tcPr>
            <w:tcW w:w="10507" w:type="dxa"/>
            <w:gridSpan w:val="5"/>
          </w:tcPr>
          <w:p>
            <w:pPr>
              <w:spacing w:line="480" w:lineRule="exact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注：以上资料如企业适用，均提供复印件，</w:t>
            </w:r>
            <w:r>
              <w:rPr>
                <w:rFonts w:hint="eastAsia" w:ascii="仿宋_GB2312" w:eastAsia="仿宋_GB2312"/>
                <w:b/>
                <w:color w:val="auto"/>
                <w:sz w:val="28"/>
                <w:szCs w:val="28"/>
              </w:rPr>
              <w:t>经法定代表人（负责人）签字并加盖公章。自然人股东身份证复印件经本人签字。</w:t>
            </w:r>
          </w:p>
        </w:tc>
      </w:tr>
    </w:tbl>
    <w:p>
      <w:pPr>
        <w:rPr>
          <w:color w:val="auto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WE0NzhmM2NiZDdmNDFkNDJmNzAzZTZkOWYzOGMzOWYifQ=="/>
  </w:docVars>
  <w:rsids>
    <w:rsidRoot w:val="528D53DC"/>
    <w:rsid w:val="0002153D"/>
    <w:rsid w:val="001D08C3"/>
    <w:rsid w:val="00304BBC"/>
    <w:rsid w:val="003F5097"/>
    <w:rsid w:val="004D032F"/>
    <w:rsid w:val="004D62FF"/>
    <w:rsid w:val="00544EC0"/>
    <w:rsid w:val="005B769B"/>
    <w:rsid w:val="005D6FA6"/>
    <w:rsid w:val="006471E6"/>
    <w:rsid w:val="006A754F"/>
    <w:rsid w:val="0073477D"/>
    <w:rsid w:val="007A4B35"/>
    <w:rsid w:val="00831EB5"/>
    <w:rsid w:val="00983E77"/>
    <w:rsid w:val="00C12DDB"/>
    <w:rsid w:val="00C36195"/>
    <w:rsid w:val="00DC48C2"/>
    <w:rsid w:val="095F7CA5"/>
    <w:rsid w:val="0A985B67"/>
    <w:rsid w:val="0EF01277"/>
    <w:rsid w:val="15155644"/>
    <w:rsid w:val="1BCE2F7D"/>
    <w:rsid w:val="217969D1"/>
    <w:rsid w:val="256343E9"/>
    <w:rsid w:val="2D16504F"/>
    <w:rsid w:val="365716A5"/>
    <w:rsid w:val="3B7C5964"/>
    <w:rsid w:val="401A1CCA"/>
    <w:rsid w:val="41E422F1"/>
    <w:rsid w:val="49814230"/>
    <w:rsid w:val="4CD8715B"/>
    <w:rsid w:val="528D53DC"/>
    <w:rsid w:val="6AAE3F2D"/>
    <w:rsid w:val="703F3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字符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712</Words>
  <Characters>757</Characters>
  <Lines>6</Lines>
  <Paragraphs>1</Paragraphs>
  <TotalTime>48</TotalTime>
  <ScaleCrop>false</ScaleCrop>
  <LinksUpToDate>false</LinksUpToDate>
  <CharactersWithSpaces>801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2022-04-24T08:40:00Z</dcterms:created>
  <dc:creator>Administrator</dc:creator>
  <cp:lastModifiedBy>王建丽</cp:lastModifiedBy>
  <cp:lastPrinted>2023-10-17T01:59:00Z</cp:lastPrinted>
  <dcterms:modified xsi:type="dcterms:W3CDTF">2023-10-19T08:50:58Z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062D0A0D271B47D89B911CFCB1670D2A_12</vt:lpwstr>
  </property>
</Properties>
</file>